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0A39FDDC" w:rsidR="007B7F74" w:rsidRPr="00F60AE3" w:rsidRDefault="007B7F74" w:rsidP="007B7F74">
      <w:pPr>
        <w:jc w:val="right"/>
        <w:rPr>
          <w:b/>
          <w:sz w:val="22"/>
          <w:szCs w:val="22"/>
        </w:rPr>
      </w:pPr>
      <w:r w:rsidRPr="00F60AE3">
        <w:rPr>
          <w:sz w:val="22"/>
          <w:szCs w:val="22"/>
        </w:rPr>
        <w:t xml:space="preserve">Sutarties priedas Nr. </w:t>
      </w:r>
      <w:r w:rsidR="005F35F6">
        <w:rPr>
          <w:sz w:val="22"/>
          <w:szCs w:val="22"/>
        </w:rPr>
        <w:t>2</w:t>
      </w:r>
    </w:p>
    <w:p w14:paraId="0F03B937" w14:textId="77777777" w:rsidR="007B7F74" w:rsidRDefault="007B7F74" w:rsidP="007B7F74">
      <w:pPr>
        <w:jc w:val="center"/>
        <w:rPr>
          <w:b/>
          <w:sz w:val="22"/>
          <w:szCs w:val="22"/>
        </w:rPr>
      </w:pPr>
    </w:p>
    <w:p w14:paraId="1CE51BBE" w14:textId="245E29AC" w:rsidR="007B7F74" w:rsidRPr="00F60AE3" w:rsidRDefault="00D8049E" w:rsidP="007B7F74">
      <w:pPr>
        <w:jc w:val="center"/>
        <w:rPr>
          <w:b/>
          <w:sz w:val="22"/>
          <w:szCs w:val="22"/>
        </w:rPr>
      </w:pPr>
      <w:r>
        <w:rPr>
          <w:b/>
          <w:sz w:val="22"/>
          <w:szCs w:val="22"/>
        </w:rPr>
        <w:t>P</w:t>
      </w:r>
      <w:r w:rsidR="007B7F74" w:rsidRPr="00F60AE3">
        <w:rPr>
          <w:b/>
          <w:sz w:val="22"/>
          <w:szCs w:val="22"/>
        </w:rPr>
        <w:t>ANAUDOS SUTARTIS</w:t>
      </w:r>
      <w:r w:rsidR="007A10AB">
        <w:rPr>
          <w:b/>
          <w:sz w:val="22"/>
          <w:szCs w:val="22"/>
        </w:rPr>
        <w:t xml:space="preserve"> PRIE VIEŠOJO PIRKIMO – PARDAVIMO SUTARTIES</w:t>
      </w:r>
      <w:r w:rsidR="007A10AB" w:rsidRPr="00F60AE3">
        <w:rPr>
          <w:b/>
          <w:sz w:val="22"/>
          <w:szCs w:val="22"/>
        </w:rPr>
        <w:t xml:space="preserve"> </w:t>
      </w:r>
      <w:r w:rsidR="007B7F74" w:rsidRPr="00F60AE3">
        <w:rPr>
          <w:b/>
          <w:sz w:val="22"/>
          <w:szCs w:val="22"/>
        </w:rPr>
        <w:t>N</w:t>
      </w:r>
      <w:r w:rsidR="007B7F74">
        <w:rPr>
          <w:b/>
          <w:sz w:val="22"/>
          <w:szCs w:val="22"/>
        </w:rPr>
        <w:t>R</w:t>
      </w:r>
      <w:r w:rsidR="007B7F74"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5B1C43EE" w:rsidR="007B7F74" w:rsidRPr="00DB434B" w:rsidRDefault="007B7F74" w:rsidP="00DB5575">
      <w:pPr>
        <w:ind w:right="-99"/>
        <w:jc w:val="both"/>
        <w:rPr>
          <w:rFonts w:eastAsia="Calibri"/>
          <w:szCs w:val="24"/>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D7690F" w:rsidRPr="00D7690F">
        <w:rPr>
          <w:rFonts w:eastAsia="Calibri"/>
          <w:b/>
          <w:bCs/>
          <w:sz w:val="22"/>
          <w:szCs w:val="22"/>
          <w:lang w:eastAsia="lt-LT"/>
        </w:rPr>
        <w:t xml:space="preserve">Reagentai, vienkartinės priemonės ir bioinformatinė analizė citogenomikai, epigenomikai ir naujos kartos sekoskaitai (10607)“ </w:t>
      </w:r>
      <w:r w:rsidRPr="00F60AE3">
        <w:rPr>
          <w:rFonts w:eastAsia="Calibri"/>
          <w:sz w:val="22"/>
          <w:szCs w:val="22"/>
          <w:lang w:eastAsia="lt-LT"/>
        </w:rPr>
        <w:t xml:space="preserve">(CVP IS Nr.....................) (toliau – Pirkimas), </w:t>
      </w:r>
      <w:r w:rsidRPr="00F60AE3">
        <w:rPr>
          <w:sz w:val="22"/>
          <w:szCs w:val="22"/>
        </w:rPr>
        <w:t>sudaro šią panaudos sutartį</w:t>
      </w:r>
      <w:r w:rsidR="007A10AB">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7FE68A7A"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D7690F">
        <w:rPr>
          <w:bCs/>
          <w:sz w:val="22"/>
          <w:szCs w:val="22"/>
          <w:lang w:val="lt-LT" w:eastAsia="lt-LT"/>
        </w:rPr>
        <w:t>3</w:t>
      </w:r>
      <w:r w:rsidR="00DB5575" w:rsidRPr="005A2EC3">
        <w:rPr>
          <w:bCs/>
          <w:sz w:val="22"/>
          <w:szCs w:val="22"/>
          <w:lang w:val="lt-LT" w:eastAsia="lt-LT"/>
        </w:rPr>
        <w:t xml:space="preserve"> </w:t>
      </w:r>
      <w:r w:rsidR="00577954" w:rsidRPr="005A2EC3">
        <w:rPr>
          <w:bCs/>
          <w:sz w:val="22"/>
          <w:szCs w:val="22"/>
          <w:lang w:val="lt-LT" w:eastAsia="lt-LT"/>
        </w:rPr>
        <w:t>(</w:t>
      </w:r>
      <w:r w:rsidR="00D7690F">
        <w:rPr>
          <w:bCs/>
          <w:sz w:val="22"/>
          <w:szCs w:val="22"/>
          <w:lang w:val="lt-LT" w:eastAsia="lt-LT"/>
        </w:rPr>
        <w:t>tris</w:t>
      </w:r>
      <w:r w:rsidR="00577954" w:rsidRPr="005A2EC3">
        <w:rPr>
          <w:bCs/>
          <w:sz w:val="22"/>
          <w:szCs w:val="22"/>
          <w:lang w:val="lt-LT" w:eastAsia="lt-LT"/>
        </w:rPr>
        <w:t xml:space="preserve">) </w:t>
      </w:r>
      <w:r w:rsidR="00DB5575" w:rsidRPr="005A2EC3">
        <w:rPr>
          <w:bCs/>
          <w:sz w:val="22"/>
          <w:szCs w:val="22"/>
          <w:lang w:val="lt-LT" w:eastAsia="lt-LT"/>
        </w:rPr>
        <w:t>mėnesius</w:t>
      </w:r>
      <w:r w:rsidR="00DB5575">
        <w:rPr>
          <w:bCs/>
          <w:sz w:val="22"/>
          <w:szCs w:val="22"/>
          <w:lang w:val="lt-LT" w:eastAsia="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77777777" w:rsidR="007B7F74" w:rsidRPr="00F60AE3" w:rsidRDefault="007B7F74" w:rsidP="007B7F74">
      <w:pPr>
        <w:jc w:val="both"/>
        <w:rPr>
          <w:sz w:val="22"/>
          <w:szCs w:val="22"/>
        </w:rPr>
      </w:pPr>
      <w:r w:rsidRPr="00F60AE3">
        <w:rPr>
          <w:sz w:val="22"/>
          <w:szCs w:val="22"/>
        </w:rPr>
        <w:t xml:space="preserve">1.3. Įranga  </w:t>
      </w:r>
      <w:r w:rsidRPr="006F141A">
        <w:rPr>
          <w:sz w:val="22"/>
          <w:szCs w:val="22"/>
        </w:rPr>
        <w:t>turi būti nauja, nenaudota</w:t>
      </w:r>
      <w:r w:rsidRPr="00F60AE3">
        <w:rPr>
          <w:sz w:val="22"/>
          <w:szCs w:val="22"/>
        </w:rPr>
        <w:t>.</w:t>
      </w:r>
      <w:r>
        <w:rPr>
          <w:sz w:val="22"/>
          <w:szCs w:val="22"/>
        </w:rPr>
        <w:t xml:space="preserve"> </w:t>
      </w:r>
    </w:p>
    <w:p w14:paraId="0388090E" w14:textId="29337D21"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w:t>
      </w:r>
      <w:r w:rsidR="00D7690F" w:rsidRPr="00D7690F">
        <w:rPr>
          <w:sz w:val="22"/>
          <w:szCs w:val="22"/>
        </w:rPr>
        <w:t>atliekama instaliacijos ir veikimo kvalifikacija (IQ/OQ/PQ),</w:t>
      </w:r>
      <w:r w:rsidR="00D7690F">
        <w:rPr>
          <w:sz w:val="22"/>
          <w:szCs w:val="22"/>
        </w:rPr>
        <w:t xml:space="preserve"> </w:t>
      </w:r>
      <w:r w:rsidRPr="00F60AE3">
        <w:rPr>
          <w:sz w:val="22"/>
          <w:szCs w:val="22"/>
        </w:rPr>
        <w:t xml:space="preserve">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6E9BC758" w14:textId="03331CB0" w:rsidR="00577954" w:rsidRPr="005A2EC3" w:rsidRDefault="00577954" w:rsidP="005A2EC3">
      <w:pPr>
        <w:pStyle w:val="ListParagraph"/>
        <w:ind w:left="0"/>
        <w:jc w:val="both"/>
        <w:rPr>
          <w:rFonts w:cs="Times New Roman"/>
          <w:sz w:val="22"/>
        </w:rPr>
      </w:pPr>
      <w:r w:rsidRPr="00B569A2">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5A2EC3">
        <w:rPr>
          <w:rFonts w:cs="Times New Roman"/>
          <w:color w:val="4472C4"/>
          <w:sz w:val="22"/>
        </w:rPr>
        <w:t xml:space="preserve"> </w:t>
      </w:r>
      <w:r w:rsidR="005A2EC3" w:rsidRPr="00F60AE3">
        <w:rPr>
          <w:rFonts w:cs="Times New Roman"/>
          <w:color w:val="4472C4"/>
          <w:sz w:val="22"/>
        </w:rPr>
        <w:t>(nurodyti padalinį / skyrių, pareigas, vardą, pavardę, tel., el. paštą);</w:t>
      </w:r>
    </w:p>
    <w:p w14:paraId="28EFA27D" w14:textId="3E3EC94A" w:rsidR="00577954" w:rsidRPr="00B569A2" w:rsidRDefault="00577954" w:rsidP="00577954">
      <w:pPr>
        <w:jc w:val="both"/>
        <w:rPr>
          <w:sz w:val="22"/>
          <w:szCs w:val="22"/>
        </w:rPr>
      </w:pPr>
      <w:r w:rsidRPr="00B569A2">
        <w:rPr>
          <w:sz w:val="22"/>
          <w:szCs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ar kitų vartotojų naujausią mokslinę informaciją, </w:t>
      </w:r>
    </w:p>
    <w:p w14:paraId="315581E0" w14:textId="36005B4F" w:rsidR="00577954" w:rsidRPr="00B569A2" w:rsidRDefault="00577954" w:rsidP="00577954">
      <w:pPr>
        <w:jc w:val="both"/>
        <w:rPr>
          <w:sz w:val="22"/>
          <w:szCs w:val="22"/>
        </w:rPr>
      </w:pPr>
      <w:r w:rsidRPr="00B569A2">
        <w:rPr>
          <w:sz w:val="22"/>
          <w:szCs w:val="22"/>
        </w:rPr>
        <w:t>- Tiekėjai turi informuoti laboratorijos specialistus apie programinės įrangos pakeitimus, atnaujinimus, įtaką pacientų tyrimų rezultatams ir kita, ir atlikti gamintojo pateiktus/numatytus programinės įrangos versijų pakeitimus/atnaujinimus.</w:t>
      </w:r>
      <w:r w:rsidRPr="00B569A2">
        <w:rPr>
          <w:sz w:val="22"/>
          <w:szCs w:val="22"/>
        </w:rPr>
        <w:tab/>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2C00F3CF"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w:t>
      </w:r>
      <w:r w:rsidR="00376083">
        <w:rPr>
          <w:color w:val="000000"/>
          <w:sz w:val="22"/>
          <w:szCs w:val="22"/>
          <w:shd w:val="clear" w:color="auto" w:fill="FFFFFF"/>
        </w:rPr>
        <w:t>4 (keturias)</w:t>
      </w:r>
      <w:r w:rsidRPr="008F4ABE">
        <w:rPr>
          <w:color w:val="000000"/>
          <w:sz w:val="22"/>
          <w:szCs w:val="22"/>
          <w:shd w:val="clear" w:color="auto" w:fill="FFFFFF"/>
        </w:rPr>
        <w:t xml:space="preserve"> valandas po pranešimo apie prietaiso gedimą gavimo darbo dienomis</w:t>
      </w:r>
      <w:r w:rsidR="00376083" w:rsidRPr="00376083">
        <w:t xml:space="preserve"> </w:t>
      </w:r>
      <w:r w:rsidR="00376083" w:rsidRPr="00376083">
        <w:rPr>
          <w:color w:val="000000"/>
          <w:sz w:val="22"/>
          <w:szCs w:val="22"/>
          <w:shd w:val="clear" w:color="auto" w:fill="FFFFFF"/>
        </w:rPr>
        <w:t>ir per 6</w:t>
      </w:r>
      <w:r w:rsidR="00376083">
        <w:rPr>
          <w:color w:val="000000"/>
          <w:sz w:val="22"/>
          <w:szCs w:val="22"/>
          <w:shd w:val="clear" w:color="auto" w:fill="FFFFFF"/>
        </w:rPr>
        <w:t xml:space="preserve"> (šešias)</w:t>
      </w:r>
      <w:r w:rsidR="00376083" w:rsidRPr="00376083">
        <w:rPr>
          <w:color w:val="000000"/>
          <w:sz w:val="22"/>
          <w:szCs w:val="22"/>
          <w:shd w:val="clear" w:color="auto" w:fill="FFFFFF"/>
        </w:rPr>
        <w:t xml:space="preserve"> valandas poilsio ir švenčių dienomis</w:t>
      </w:r>
      <w:r w:rsidRPr="008F4ABE">
        <w:rPr>
          <w:color w:val="000000"/>
          <w:sz w:val="22"/>
          <w:szCs w:val="22"/>
          <w:shd w:val="clear" w:color="auto" w:fill="FFFFFF"/>
        </w:rPr>
        <w:t xml:space="preserve">.  </w:t>
      </w:r>
      <w:r w:rsidRPr="008F4ABE">
        <w:rPr>
          <w:sz w:val="22"/>
          <w:szCs w:val="22"/>
        </w:rPr>
        <w:t xml:space="preserve">Nepavykus prietaiso suremontuoti per </w:t>
      </w:r>
      <w:r w:rsidR="00376083">
        <w:rPr>
          <w:sz w:val="22"/>
          <w:szCs w:val="22"/>
        </w:rPr>
        <w:t>21 (dvidešimt vieną)</w:t>
      </w:r>
      <w:r w:rsidR="00B569A2">
        <w:rPr>
          <w:sz w:val="22"/>
          <w:szCs w:val="22"/>
        </w:rPr>
        <w:t xml:space="preserve"> dien</w:t>
      </w:r>
      <w:r w:rsidR="00376083">
        <w:rPr>
          <w:sz w:val="22"/>
          <w:szCs w:val="22"/>
        </w:rPr>
        <w:t>ą</w:t>
      </w:r>
      <w:r w:rsidRPr="008F4ABE">
        <w:rPr>
          <w:sz w:val="22"/>
          <w:szCs w:val="22"/>
        </w:rPr>
        <w:t xml:space="preserve">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xml:space="preserve">. punktu prietaisą per 7 kalendorines dienas nuo pranešimo apie prietaiso gedimą gavimo </w:t>
      </w:r>
      <w:r w:rsidRPr="005A2EC3">
        <w:rPr>
          <w:sz w:val="22"/>
          <w:szCs w:val="22"/>
        </w:rPr>
        <w:t>momento</w:t>
      </w:r>
      <w:r w:rsidR="00577954" w:rsidRPr="005A2EC3">
        <w:rPr>
          <w:sz w:val="22"/>
          <w:szCs w:val="22"/>
        </w:rPr>
        <w:t xml:space="preserve"> arba organizuoti mėginių ištyrimą kitoje laboratorijoje su identiškomis tyrimo kokybinėmis charakteristikomis</w:t>
      </w:r>
      <w:r w:rsidRPr="005A2EC3">
        <w:rPr>
          <w:sz w:val="22"/>
          <w:szCs w:val="22"/>
        </w:rPr>
        <w:t xml:space="preserve">. Nepataisomai </w:t>
      </w:r>
      <w:r w:rsidRPr="008F4ABE">
        <w:rPr>
          <w:sz w:val="22"/>
          <w:szCs w:val="22"/>
        </w:rPr>
        <w:t>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 xml:space="preserve">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w:t>
      </w:r>
      <w:r w:rsidRPr="00F60AE3">
        <w:rPr>
          <w:sz w:val="22"/>
          <w:szCs w:val="22"/>
          <w:lang w:val="lt-LT"/>
        </w:rPr>
        <w:lastRenderedPageBreak/>
        <w:t>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5061D2" w:rsidRDefault="007B7F74" w:rsidP="007B7F74">
      <w:pPr>
        <w:pStyle w:val="BodyText2"/>
        <w:rPr>
          <w:sz w:val="22"/>
          <w:szCs w:val="22"/>
        </w:rPr>
      </w:pPr>
      <w:r w:rsidRPr="005061D2">
        <w:rPr>
          <w:sz w:val="22"/>
          <w:szCs w:val="22"/>
          <w:lang w:val="lt-LT"/>
        </w:rPr>
        <w:t xml:space="preserve">3.2.12. </w:t>
      </w:r>
      <w:r w:rsidRPr="005061D2">
        <w:rPr>
          <w:iCs/>
          <w:sz w:val="22"/>
          <w:szCs w:val="22"/>
          <w:lang w:val="lt-LT"/>
        </w:rPr>
        <w:t>Panaudai suteikiamas (-i) prietaisas (-ai)/ jo (jų) programinė įranga turi atitikti</w:t>
      </w:r>
      <w:r w:rsidRPr="005061D2">
        <w:rPr>
          <w:sz w:val="22"/>
          <w:szCs w:val="22"/>
        </w:rPr>
        <w:t xml:space="preserve"> visus Pirkimo prekių pirkimo – pardavimo sutarties techninės specifikacijos reikalavimus.</w:t>
      </w:r>
    </w:p>
    <w:p w14:paraId="6E117DEB" w14:textId="7C97F1A4"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bookmarkStart w:id="0" w:name="_Hlk203739324"/>
      <w:r w:rsidRPr="00F60AE3">
        <w:rPr>
          <w:rFonts w:cs="Times New Roman"/>
          <w:color w:val="4472C4"/>
          <w:sz w:val="22"/>
        </w:rPr>
        <w:t>(nurodyti padalinį / skyrių, pareigas, vardą, pavardę, tel., el. paštą);</w:t>
      </w:r>
    </w:p>
    <w:bookmarkEnd w:id="0"/>
    <w:p w14:paraId="61C9E673" w14:textId="7D274FBC" w:rsidR="005A2EC3" w:rsidRPr="00376083" w:rsidRDefault="007B7F74" w:rsidP="005A2EC3">
      <w:pPr>
        <w:pStyle w:val="ListParagraph"/>
        <w:ind w:left="0"/>
        <w:jc w:val="both"/>
        <w:rPr>
          <w:rFonts w:cs="Times New Roman"/>
          <w:sz w:val="22"/>
        </w:rPr>
      </w:pPr>
      <w:r w:rsidRPr="00F60AE3">
        <w:rPr>
          <w:rFonts w:cs="Times New Roman"/>
          <w:sz w:val="22"/>
        </w:rPr>
        <w:t>5.3. Panaudos gavėjo paskirtas asmuo (asmenys), atsakingas (atsakingi) už Sutarties vykdymą:</w:t>
      </w:r>
      <w:r w:rsidRPr="00D2569A">
        <w:rPr>
          <w:rFonts w:cs="Times New Roman"/>
          <w:sz w:val="22"/>
        </w:rPr>
        <w:t xml:space="preserve"> </w:t>
      </w:r>
      <w:r w:rsidR="00376083" w:rsidRPr="00F60AE3">
        <w:rPr>
          <w:rFonts w:cs="Times New Roman"/>
          <w:color w:val="4472C4"/>
          <w:sz w:val="22"/>
        </w:rPr>
        <w:t>(nurodyti padalinį / skyrių, pareigas, vardą, pavardę, tel., el. paštą);</w:t>
      </w:r>
    </w:p>
    <w:p w14:paraId="68021562" w14:textId="199ABE38" w:rsidR="007B7F74" w:rsidRPr="00F60AE3" w:rsidRDefault="007B7F74" w:rsidP="005A2EC3">
      <w:pPr>
        <w:pStyle w:val="ListParagraph"/>
        <w:ind w:left="0"/>
        <w:jc w:val="both"/>
        <w:rPr>
          <w:sz w:val="22"/>
        </w:rPr>
      </w:pPr>
      <w:r w:rsidRPr="00F60AE3">
        <w:rPr>
          <w:sz w:val="22"/>
        </w:rPr>
        <w:t xml:space="preserve">5.4. </w:t>
      </w:r>
      <w:bookmarkStart w:id="1"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7BF9940" w14:textId="77777777" w:rsidR="005A2EC3" w:rsidRDefault="005A2EC3" w:rsidP="007B7F74">
      <w:pPr>
        <w:jc w:val="right"/>
        <w:rPr>
          <w:sz w:val="22"/>
          <w:szCs w:val="22"/>
        </w:rPr>
      </w:pPr>
    </w:p>
    <w:p w14:paraId="5924BDB9" w14:textId="77777777" w:rsidR="005A2EC3" w:rsidRDefault="005A2EC3" w:rsidP="007B7F74">
      <w:pPr>
        <w:jc w:val="right"/>
        <w:rPr>
          <w:sz w:val="22"/>
          <w:szCs w:val="22"/>
        </w:rPr>
      </w:pPr>
    </w:p>
    <w:p w14:paraId="1FB481E3" w14:textId="77777777" w:rsidR="005A2EC3" w:rsidRDefault="005A2EC3"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9882EAA" w:rsidR="007B7F74" w:rsidRPr="00F60AE3" w:rsidRDefault="007B7F74" w:rsidP="007B7F74">
      <w:pPr>
        <w:jc w:val="right"/>
        <w:rPr>
          <w:sz w:val="22"/>
          <w:szCs w:val="22"/>
        </w:rPr>
      </w:pPr>
      <w:r w:rsidRPr="00F60AE3">
        <w:rPr>
          <w:sz w:val="22"/>
          <w:szCs w:val="22"/>
        </w:rPr>
        <w:lastRenderedPageBreak/>
        <w:t>Priedas Nr. 1 prie panaudos sutarties</w:t>
      </w:r>
      <w:r w:rsidR="007A10AB">
        <w:rPr>
          <w:sz w:val="22"/>
          <w:szCs w:val="22"/>
        </w:rPr>
        <w:t xml:space="preserve"> prie viešojo pirkimo – pardavimo sutarties </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46C2B805" w14:textId="0F59FB38" w:rsidR="007A10AB" w:rsidRPr="00F60AE3" w:rsidRDefault="007A10AB" w:rsidP="007A10AB">
      <w:pPr>
        <w:jc w:val="right"/>
        <w:rPr>
          <w:sz w:val="22"/>
          <w:szCs w:val="22"/>
        </w:rPr>
      </w:pPr>
      <w:r w:rsidRPr="00F60AE3">
        <w:rPr>
          <w:sz w:val="22"/>
          <w:szCs w:val="22"/>
        </w:rPr>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 </w:t>
      </w:r>
      <w:r w:rsidRPr="00F60AE3">
        <w:rPr>
          <w:sz w:val="22"/>
          <w:szCs w:val="22"/>
        </w:rPr>
        <w:t xml:space="preserve">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C50D9"/>
    <w:rsid w:val="000E2C34"/>
    <w:rsid w:val="00106CE3"/>
    <w:rsid w:val="00376083"/>
    <w:rsid w:val="003E1760"/>
    <w:rsid w:val="005061D2"/>
    <w:rsid w:val="00577954"/>
    <w:rsid w:val="00582737"/>
    <w:rsid w:val="005A2EC3"/>
    <w:rsid w:val="005F35F6"/>
    <w:rsid w:val="005F7B9F"/>
    <w:rsid w:val="00721E46"/>
    <w:rsid w:val="007A10AB"/>
    <w:rsid w:val="007B7F74"/>
    <w:rsid w:val="008F2616"/>
    <w:rsid w:val="009C3609"/>
    <w:rsid w:val="00A900C6"/>
    <w:rsid w:val="00B34C11"/>
    <w:rsid w:val="00B37CC5"/>
    <w:rsid w:val="00B569A2"/>
    <w:rsid w:val="00BB11EC"/>
    <w:rsid w:val="00C35D3B"/>
    <w:rsid w:val="00D2569A"/>
    <w:rsid w:val="00D7690F"/>
    <w:rsid w:val="00D8049E"/>
    <w:rsid w:val="00DB434B"/>
    <w:rsid w:val="00DB5575"/>
    <w:rsid w:val="00DD09E9"/>
    <w:rsid w:val="00E4497F"/>
    <w:rsid w:val="00E61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Hyperlink">
    <w:name w:val="Hyperlink"/>
    <w:basedOn w:val="DefaultParagraphFont"/>
    <w:uiPriority w:val="99"/>
    <w:unhideWhenUsed/>
    <w:rsid w:val="005061D2"/>
    <w:rPr>
      <w:color w:val="0563C1" w:themeColor="hyperlink"/>
      <w:u w:val="single"/>
    </w:rPr>
  </w:style>
  <w:style w:type="character" w:styleId="UnresolvedMention">
    <w:name w:val="Unresolved Mention"/>
    <w:basedOn w:val="DefaultParagraphFont"/>
    <w:uiPriority w:val="99"/>
    <w:semiHidden/>
    <w:unhideWhenUsed/>
    <w:rsid w:val="00506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10470</Words>
  <Characters>5969</Characters>
  <Application>Microsoft Office Word</Application>
  <DocSecurity>0</DocSecurity>
  <Lines>49</Lines>
  <Paragraphs>32</Paragraphs>
  <ScaleCrop>false</ScaleCrop>
  <Company/>
  <LinksUpToDate>false</LinksUpToDate>
  <CharactersWithSpaces>16407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8</cp:revision>
  <dcterms:created xsi:type="dcterms:W3CDTF">2025-07-04T04:48:00Z</dcterms:created>
  <dcterms:modified xsi:type="dcterms:W3CDTF">2025-07-29T08:51:00Z</dcterms:modified>
</cp:coreProperties>
</file>